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100C04" w:rsidRDefault="00100C04" w:rsidP="00100C04">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Foulness Island Parish Council held on Wednesday 10</w:t>
      </w:r>
      <w:r w:rsidRPr="00462CC1">
        <w:rPr>
          <w:rFonts w:ascii="Arial" w:hAnsi="Arial" w:cs="Arial"/>
          <w:sz w:val="28"/>
          <w:szCs w:val="28"/>
          <w:vertAlign w:val="superscript"/>
        </w:rPr>
        <w:t>th</w:t>
      </w:r>
      <w:r>
        <w:rPr>
          <w:rFonts w:ascii="Arial" w:hAnsi="Arial" w:cs="Arial"/>
          <w:sz w:val="28"/>
          <w:szCs w:val="28"/>
        </w:rPr>
        <w:t xml:space="preserve"> January, 2018, at Lodge Farm Staff Premises, Foulness Island, commencing at 7.00 p.m.</w:t>
      </w:r>
    </w:p>
    <w:p w:rsidR="00100C04" w:rsidRDefault="00100C04" w:rsidP="00100C04">
      <w:pPr>
        <w:rPr>
          <w:rFonts w:ascii="Arial" w:hAnsi="Arial" w:cs="Arial"/>
          <w:sz w:val="24"/>
          <w:szCs w:val="24"/>
        </w:rPr>
      </w:pPr>
    </w:p>
    <w:p w:rsidR="00100C04" w:rsidRDefault="00100C04" w:rsidP="00100C04">
      <w:pPr>
        <w:ind w:left="2160" w:hanging="2160"/>
        <w:rPr>
          <w:rFonts w:ascii="Arial" w:hAnsi="Arial" w:cs="Arial"/>
          <w:sz w:val="28"/>
          <w:szCs w:val="28"/>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 xml:space="preserve">G. Bickford (Vice Chair), R. Green and F. Giles </w:t>
      </w:r>
    </w:p>
    <w:p w:rsidR="00100C04" w:rsidRDefault="00100C04" w:rsidP="00100C04">
      <w:pPr>
        <w:rPr>
          <w:rFonts w:ascii="Arial" w:hAnsi="Arial" w:cs="Arial"/>
          <w:sz w:val="24"/>
          <w:szCs w:val="24"/>
        </w:rPr>
      </w:pPr>
    </w:p>
    <w:p w:rsidR="00100C04" w:rsidRDefault="00100C04" w:rsidP="00100C04">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t>County Councillor M. Steptoe, District Councillors D. Efde, N. Hookway and T. Hughes, N. Uden (QinetiQ), E. Birch (QinetiQ) and J. Watson (Clerk).</w:t>
      </w:r>
    </w:p>
    <w:p w:rsidR="00623156" w:rsidRDefault="00623156">
      <w:pPr>
        <w:rPr>
          <w:rFonts w:ascii="Arial" w:hAnsi="Arial" w:cs="Arial"/>
          <w:sz w:val="24"/>
          <w:szCs w:val="24"/>
        </w:rPr>
      </w:pPr>
    </w:p>
    <w:p w:rsidR="00623156" w:rsidRDefault="00623156">
      <w:pPr>
        <w:rPr>
          <w:rFonts w:ascii="Arial" w:hAnsi="Arial" w:cs="Arial"/>
          <w:sz w:val="28"/>
          <w:szCs w:val="28"/>
        </w:rPr>
      </w:pPr>
    </w:p>
    <w:p w:rsidR="00EB4FC1" w:rsidRDefault="00EB4FC1">
      <w:pPr>
        <w:rPr>
          <w:rFonts w:ascii="Arial" w:hAnsi="Arial" w:cs="Arial"/>
          <w:sz w:val="28"/>
          <w:szCs w:val="28"/>
        </w:rPr>
      </w:pPr>
    </w:p>
    <w:p w:rsidR="00693507" w:rsidRPr="000A2B80" w:rsidRDefault="007963AB" w:rsidP="000A2B80">
      <w:pPr>
        <w:jc w:val="center"/>
        <w:rPr>
          <w:rFonts w:ascii="Arial" w:hAnsi="Arial" w:cs="Arial"/>
          <w:b/>
          <w:sz w:val="28"/>
          <w:szCs w:val="28"/>
        </w:rPr>
      </w:pPr>
      <w:r>
        <w:rPr>
          <w:rFonts w:ascii="Arial" w:hAnsi="Arial" w:cs="Arial"/>
          <w:b/>
          <w:sz w:val="28"/>
          <w:szCs w:val="28"/>
        </w:rPr>
        <w:t>MINUTES</w:t>
      </w:r>
      <w:bookmarkStart w:id="0" w:name="_GoBack"/>
      <w:bookmarkEnd w:id="0"/>
    </w:p>
    <w:p w:rsidR="00623156" w:rsidRDefault="00623156">
      <w:pPr>
        <w:rPr>
          <w:rFonts w:ascii="Arial" w:hAnsi="Arial" w:cs="Arial"/>
          <w:sz w:val="28"/>
          <w:szCs w:val="28"/>
        </w:rPr>
      </w:pPr>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587C41" w:rsidRPr="00587C41" w:rsidRDefault="00587C41" w:rsidP="00587C41">
      <w:pPr>
        <w:pStyle w:val="ListParagraph"/>
        <w:numPr>
          <w:ilvl w:val="0"/>
          <w:numId w:val="20"/>
        </w:numPr>
        <w:tabs>
          <w:tab w:val="left" w:pos="785"/>
        </w:tabs>
        <w:rPr>
          <w:rFonts w:ascii="Arial" w:eastAsia="Times New Roman" w:hAnsi="Arial" w:cs="Arial"/>
          <w:bCs/>
          <w:sz w:val="24"/>
          <w:szCs w:val="24"/>
        </w:rPr>
      </w:pPr>
      <w:r w:rsidRPr="00587C41">
        <w:rPr>
          <w:rFonts w:ascii="Arial" w:eastAsia="Times New Roman" w:hAnsi="Arial" w:cs="Arial"/>
          <w:bCs/>
          <w:sz w:val="24"/>
          <w:szCs w:val="24"/>
        </w:rPr>
        <w:t xml:space="preserve">Councillor Bickford, as </w:t>
      </w:r>
      <w:r w:rsidR="00CF23AE">
        <w:rPr>
          <w:rFonts w:ascii="Arial" w:eastAsia="Times New Roman" w:hAnsi="Arial" w:cs="Arial"/>
          <w:bCs/>
          <w:sz w:val="24"/>
          <w:szCs w:val="24"/>
        </w:rPr>
        <w:t>C</w:t>
      </w:r>
      <w:r w:rsidRPr="00587C41">
        <w:rPr>
          <w:rFonts w:ascii="Arial" w:eastAsia="Times New Roman" w:hAnsi="Arial" w:cs="Arial"/>
          <w:bCs/>
          <w:sz w:val="24"/>
          <w:szCs w:val="24"/>
        </w:rPr>
        <w:t>hair of the meeting, declared the meeting open.</w:t>
      </w:r>
    </w:p>
    <w:p w:rsidR="004A7BB1" w:rsidRPr="004A7BB1" w:rsidRDefault="004A7BB1" w:rsidP="004A7BB1">
      <w:pPr>
        <w:pStyle w:val="ListParagraph"/>
        <w:rPr>
          <w:rFonts w:ascii="Arial" w:eastAsia="Times New Roman" w:hAnsi="Arial" w:cs="Arial"/>
          <w:b/>
          <w:bCs/>
          <w:sz w:val="24"/>
          <w:szCs w:val="24"/>
        </w:rPr>
      </w:pPr>
    </w:p>
    <w:p w:rsidR="004A7BB1" w:rsidRDefault="004A7BB1" w:rsidP="005656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587C41" w:rsidRPr="00587C41" w:rsidRDefault="00587C41" w:rsidP="00587C41">
      <w:pPr>
        <w:pStyle w:val="ListParagraph"/>
        <w:numPr>
          <w:ilvl w:val="0"/>
          <w:numId w:val="21"/>
        </w:numPr>
        <w:tabs>
          <w:tab w:val="left" w:pos="785"/>
        </w:tabs>
        <w:rPr>
          <w:rFonts w:ascii="Arial" w:eastAsia="Times New Roman" w:hAnsi="Arial" w:cs="Arial"/>
          <w:bCs/>
          <w:sz w:val="24"/>
          <w:szCs w:val="24"/>
        </w:rPr>
      </w:pPr>
      <w:r>
        <w:rPr>
          <w:rFonts w:ascii="Arial" w:eastAsia="Times New Roman" w:hAnsi="Arial" w:cs="Arial"/>
          <w:bCs/>
          <w:sz w:val="24"/>
          <w:szCs w:val="24"/>
        </w:rPr>
        <w:t>Apologies for absence were received from Parish Councillors Pitts and Porter</w:t>
      </w:r>
    </w:p>
    <w:p w:rsidR="004A7BB1" w:rsidRPr="004A7BB1" w:rsidRDefault="004A7BB1" w:rsidP="004A7BB1">
      <w:pPr>
        <w:pStyle w:val="ListParagraph"/>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587C41" w:rsidRPr="00757CBC" w:rsidRDefault="00757CBC" w:rsidP="00757CBC">
      <w:pPr>
        <w:pStyle w:val="ListParagraph"/>
        <w:numPr>
          <w:ilvl w:val="0"/>
          <w:numId w:val="22"/>
        </w:numPr>
        <w:tabs>
          <w:tab w:val="left" w:pos="785"/>
        </w:tabs>
        <w:rPr>
          <w:rFonts w:ascii="Arial" w:eastAsia="Times New Roman" w:hAnsi="Arial" w:cs="Arial"/>
          <w:bCs/>
          <w:sz w:val="24"/>
          <w:szCs w:val="24"/>
        </w:rPr>
      </w:pPr>
      <w:r>
        <w:rPr>
          <w:rFonts w:ascii="Arial" w:eastAsia="Times New Roman" w:hAnsi="Arial" w:cs="Arial"/>
          <w:bCs/>
          <w:sz w:val="24"/>
          <w:szCs w:val="24"/>
        </w:rPr>
        <w:t>There were no declarations of interest.</w:t>
      </w:r>
    </w:p>
    <w:p w:rsidR="004C181B" w:rsidRPr="004C181B" w:rsidRDefault="004C181B" w:rsidP="004C181B">
      <w:pPr>
        <w:pStyle w:val="ListParagraph"/>
        <w:rPr>
          <w:rFonts w:ascii="Arial" w:eastAsia="Times New Roman" w:hAnsi="Arial" w:cs="Arial"/>
          <w:b/>
          <w:bCs/>
          <w:sz w:val="24"/>
          <w:szCs w:val="24"/>
        </w:rPr>
      </w:pPr>
    </w:p>
    <w:p w:rsidR="00C041D5" w:rsidRDefault="00051C7F" w:rsidP="008F7D5D">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195B92">
        <w:rPr>
          <w:rFonts w:ascii="Arial" w:eastAsia="Times New Roman" w:hAnsi="Arial" w:cs="Arial"/>
          <w:b/>
          <w:bCs/>
          <w:sz w:val="24"/>
          <w:szCs w:val="24"/>
        </w:rPr>
        <w:t>8</w:t>
      </w:r>
      <w:r w:rsidR="004C181B">
        <w:rPr>
          <w:rFonts w:ascii="Arial" w:eastAsia="Times New Roman" w:hAnsi="Arial" w:cs="Arial"/>
          <w:b/>
          <w:bCs/>
          <w:sz w:val="24"/>
          <w:szCs w:val="24"/>
        </w:rPr>
        <w:t>t</w:t>
      </w:r>
      <w:r w:rsidR="00D66390">
        <w:rPr>
          <w:rFonts w:ascii="Arial" w:eastAsia="Times New Roman" w:hAnsi="Arial" w:cs="Arial"/>
          <w:b/>
          <w:bCs/>
          <w:sz w:val="24"/>
          <w:szCs w:val="24"/>
        </w:rPr>
        <w:t xml:space="preserve">h </w:t>
      </w:r>
      <w:r w:rsidR="00195B92">
        <w:rPr>
          <w:rFonts w:ascii="Arial" w:eastAsia="Times New Roman" w:hAnsi="Arial" w:cs="Arial"/>
          <w:b/>
          <w:bCs/>
          <w:sz w:val="24"/>
          <w:szCs w:val="24"/>
        </w:rPr>
        <w:t>November</w:t>
      </w:r>
      <w:r>
        <w:rPr>
          <w:rFonts w:ascii="Arial" w:eastAsia="Times New Roman" w:hAnsi="Arial" w:cs="Arial"/>
          <w:b/>
          <w:bCs/>
          <w:sz w:val="24"/>
          <w:szCs w:val="24"/>
        </w:rPr>
        <w:t xml:space="preserve"> 201</w:t>
      </w:r>
      <w:r w:rsidR="006D399D">
        <w:rPr>
          <w:rFonts w:ascii="Arial" w:eastAsia="Times New Roman" w:hAnsi="Arial" w:cs="Arial"/>
          <w:b/>
          <w:bCs/>
          <w:sz w:val="24"/>
          <w:szCs w:val="24"/>
        </w:rPr>
        <w:t>7</w:t>
      </w:r>
      <w:r w:rsidR="00757CBC">
        <w:rPr>
          <w:rFonts w:ascii="Arial" w:eastAsia="Times New Roman" w:hAnsi="Arial" w:cs="Arial"/>
          <w:b/>
          <w:bCs/>
          <w:sz w:val="24"/>
          <w:szCs w:val="24"/>
        </w:rPr>
        <w:t>.</w:t>
      </w:r>
    </w:p>
    <w:p w:rsidR="00757CBC" w:rsidRPr="00757CBC" w:rsidRDefault="00757CBC" w:rsidP="00757CBC">
      <w:pPr>
        <w:pStyle w:val="ListParagraph"/>
        <w:numPr>
          <w:ilvl w:val="0"/>
          <w:numId w:val="23"/>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Bickford, seconded Councillor Green that </w:t>
      </w:r>
      <w:r w:rsidRPr="00757CBC">
        <w:rPr>
          <w:rFonts w:ascii="Arial" w:eastAsia="Times New Roman" w:hAnsi="Arial" w:cs="Arial"/>
          <w:bCs/>
          <w:sz w:val="24"/>
          <w:szCs w:val="24"/>
        </w:rPr>
        <w:t xml:space="preserve">the minutes of the Full Council meeting held on </w:t>
      </w:r>
      <w:r>
        <w:rPr>
          <w:rFonts w:ascii="Arial" w:eastAsia="Times New Roman" w:hAnsi="Arial" w:cs="Arial"/>
          <w:bCs/>
          <w:sz w:val="24"/>
          <w:szCs w:val="24"/>
        </w:rPr>
        <w:t>10</w:t>
      </w:r>
      <w:r w:rsidRPr="00757CBC">
        <w:rPr>
          <w:rFonts w:ascii="Arial" w:eastAsia="Times New Roman" w:hAnsi="Arial" w:cs="Arial"/>
          <w:bCs/>
          <w:sz w:val="24"/>
          <w:szCs w:val="24"/>
        </w:rPr>
        <w:t xml:space="preserve">th </w:t>
      </w:r>
      <w:r>
        <w:rPr>
          <w:rFonts w:ascii="Arial" w:eastAsia="Times New Roman" w:hAnsi="Arial" w:cs="Arial"/>
          <w:bCs/>
          <w:sz w:val="24"/>
          <w:szCs w:val="24"/>
        </w:rPr>
        <w:t>January</w:t>
      </w:r>
      <w:r w:rsidRPr="00757CBC">
        <w:rPr>
          <w:rFonts w:ascii="Arial" w:eastAsia="Times New Roman" w:hAnsi="Arial" w:cs="Arial"/>
          <w:bCs/>
          <w:sz w:val="24"/>
          <w:szCs w:val="24"/>
        </w:rPr>
        <w:t xml:space="preserve"> 201</w:t>
      </w:r>
      <w:r>
        <w:rPr>
          <w:rFonts w:ascii="Arial" w:eastAsia="Times New Roman" w:hAnsi="Arial" w:cs="Arial"/>
          <w:bCs/>
          <w:sz w:val="24"/>
          <w:szCs w:val="24"/>
        </w:rPr>
        <w:t>8 be signed as a correct record. 2 for. 1 abstention. Carried.</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D41971" w:rsidRDefault="00F46F77" w:rsidP="00D41971">
      <w:pPr>
        <w:pStyle w:val="ListParagraph"/>
        <w:numPr>
          <w:ilvl w:val="0"/>
          <w:numId w:val="24"/>
        </w:numPr>
        <w:tabs>
          <w:tab w:val="left" w:pos="785"/>
        </w:tabs>
        <w:rPr>
          <w:rFonts w:ascii="Arial" w:eastAsia="Times New Roman" w:hAnsi="Arial" w:cs="Arial"/>
          <w:bCs/>
          <w:sz w:val="24"/>
          <w:szCs w:val="24"/>
        </w:rPr>
      </w:pPr>
      <w:r>
        <w:rPr>
          <w:rFonts w:ascii="Arial" w:eastAsia="Times New Roman" w:hAnsi="Arial" w:cs="Arial"/>
          <w:bCs/>
          <w:sz w:val="24"/>
          <w:szCs w:val="24"/>
        </w:rPr>
        <w:t>County Councillor Mike Steptoe reported on the County Precept, the County Lottery, Crowd Funding on Community Projects, the Regional Flood and Coastal Committee and the A127 Economic Corridor.</w:t>
      </w:r>
    </w:p>
    <w:p w:rsidR="00F46F77" w:rsidRDefault="00F46F77" w:rsidP="00D41971">
      <w:pPr>
        <w:pStyle w:val="ListParagraph"/>
        <w:numPr>
          <w:ilvl w:val="0"/>
          <w:numId w:val="24"/>
        </w:numPr>
        <w:tabs>
          <w:tab w:val="left" w:pos="785"/>
        </w:tabs>
        <w:rPr>
          <w:rFonts w:ascii="Arial" w:eastAsia="Times New Roman" w:hAnsi="Arial" w:cs="Arial"/>
          <w:bCs/>
          <w:sz w:val="24"/>
          <w:szCs w:val="24"/>
        </w:rPr>
      </w:pPr>
      <w:r>
        <w:rPr>
          <w:rFonts w:ascii="Arial" w:eastAsia="Times New Roman" w:hAnsi="Arial" w:cs="Arial"/>
          <w:bCs/>
          <w:sz w:val="24"/>
          <w:szCs w:val="24"/>
        </w:rPr>
        <w:t xml:space="preserve">District Councillor Neil Hookway reported on the New Local Plan and the Review Committee on Emergency </w:t>
      </w:r>
      <w:r w:rsidR="00E858AB">
        <w:rPr>
          <w:rFonts w:ascii="Arial" w:eastAsia="Times New Roman" w:hAnsi="Arial" w:cs="Arial"/>
          <w:bCs/>
          <w:sz w:val="24"/>
          <w:szCs w:val="24"/>
        </w:rPr>
        <w:t>Planning</w:t>
      </w:r>
      <w:r>
        <w:rPr>
          <w:rFonts w:ascii="Arial" w:eastAsia="Times New Roman" w:hAnsi="Arial" w:cs="Arial"/>
          <w:bCs/>
          <w:sz w:val="24"/>
          <w:szCs w:val="24"/>
        </w:rPr>
        <w:t>.</w:t>
      </w:r>
    </w:p>
    <w:p w:rsidR="00F46F77" w:rsidRPr="00D41971" w:rsidRDefault="00F46F77" w:rsidP="00D41971">
      <w:pPr>
        <w:pStyle w:val="ListParagraph"/>
        <w:numPr>
          <w:ilvl w:val="0"/>
          <w:numId w:val="24"/>
        </w:numPr>
        <w:tabs>
          <w:tab w:val="left" w:pos="785"/>
        </w:tabs>
        <w:rPr>
          <w:rFonts w:ascii="Arial" w:eastAsia="Times New Roman" w:hAnsi="Arial" w:cs="Arial"/>
          <w:bCs/>
          <w:sz w:val="24"/>
          <w:szCs w:val="24"/>
        </w:rPr>
      </w:pPr>
      <w:r>
        <w:rPr>
          <w:rFonts w:ascii="Arial" w:eastAsia="Times New Roman" w:hAnsi="Arial" w:cs="Arial"/>
          <w:bCs/>
          <w:sz w:val="24"/>
          <w:szCs w:val="24"/>
        </w:rPr>
        <w:t xml:space="preserve">District Councillor Tina Hughes reported on the status of the petition regarding the public toilets in Great Wakering. Parish Councillor Robert Green questioned this and there was an altercation between Councillor Hughes and Councillor Green. The Clerk </w:t>
      </w:r>
      <w:r w:rsidR="006067DB">
        <w:rPr>
          <w:rFonts w:ascii="Arial" w:eastAsia="Times New Roman" w:hAnsi="Arial" w:cs="Arial"/>
          <w:bCs/>
          <w:sz w:val="24"/>
          <w:szCs w:val="24"/>
        </w:rPr>
        <w:t>instructed</w:t>
      </w:r>
      <w:r>
        <w:rPr>
          <w:rFonts w:ascii="Arial" w:eastAsia="Times New Roman" w:hAnsi="Arial" w:cs="Arial"/>
          <w:bCs/>
          <w:sz w:val="24"/>
          <w:szCs w:val="24"/>
        </w:rPr>
        <w:t xml:space="preserve"> that, as th</w:t>
      </w:r>
      <w:r w:rsidR="006067DB">
        <w:rPr>
          <w:rFonts w:ascii="Arial" w:eastAsia="Times New Roman" w:hAnsi="Arial" w:cs="Arial"/>
          <w:bCs/>
          <w:sz w:val="24"/>
          <w:szCs w:val="24"/>
        </w:rPr>
        <w:t>e matter related to</w:t>
      </w:r>
      <w:r>
        <w:rPr>
          <w:rFonts w:ascii="Arial" w:eastAsia="Times New Roman" w:hAnsi="Arial" w:cs="Arial"/>
          <w:bCs/>
          <w:sz w:val="24"/>
          <w:szCs w:val="24"/>
        </w:rPr>
        <w:t xml:space="preserve"> Great Wakering Parish Council, it was not appropriate for the </w:t>
      </w:r>
      <w:r w:rsidR="006067DB">
        <w:rPr>
          <w:rFonts w:ascii="Arial" w:eastAsia="Times New Roman" w:hAnsi="Arial" w:cs="Arial"/>
          <w:bCs/>
          <w:sz w:val="24"/>
          <w:szCs w:val="24"/>
        </w:rPr>
        <w:t>issue</w:t>
      </w:r>
      <w:r>
        <w:rPr>
          <w:rFonts w:ascii="Arial" w:eastAsia="Times New Roman" w:hAnsi="Arial" w:cs="Arial"/>
          <w:bCs/>
          <w:sz w:val="24"/>
          <w:szCs w:val="24"/>
        </w:rPr>
        <w:t xml:space="preserve"> to be discussed at a Foulness Island Parish Council meeting</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DE2EDA" w:rsidRDefault="00CF23AE" w:rsidP="00CF23AE">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Proposed Councillor Green, seconded Councillor Giles that the p</w:t>
      </w:r>
      <w:r w:rsidR="00DE2EDA" w:rsidRPr="00CF23AE">
        <w:rPr>
          <w:rFonts w:ascii="Arial" w:eastAsia="Times New Roman" w:hAnsi="Arial" w:cs="Arial"/>
          <w:bCs/>
          <w:sz w:val="24"/>
          <w:szCs w:val="24"/>
        </w:rPr>
        <w:t xml:space="preserve">ayment requests for </w:t>
      </w:r>
      <w:r w:rsidR="00E837CA" w:rsidRPr="00CF23AE">
        <w:rPr>
          <w:rFonts w:ascii="Arial" w:eastAsia="Times New Roman" w:hAnsi="Arial" w:cs="Arial"/>
          <w:bCs/>
          <w:sz w:val="24"/>
          <w:szCs w:val="24"/>
        </w:rPr>
        <w:t>November</w:t>
      </w:r>
      <w:r w:rsidR="00975AAD" w:rsidRPr="00CF23AE">
        <w:rPr>
          <w:rFonts w:ascii="Arial" w:eastAsia="Times New Roman" w:hAnsi="Arial" w:cs="Arial"/>
          <w:bCs/>
          <w:sz w:val="24"/>
          <w:szCs w:val="24"/>
        </w:rPr>
        <w:t>/December</w:t>
      </w:r>
      <w:r w:rsidR="00E837CA" w:rsidRPr="00CF23AE">
        <w:rPr>
          <w:rFonts w:ascii="Arial" w:eastAsia="Times New Roman" w:hAnsi="Arial" w:cs="Arial"/>
          <w:bCs/>
          <w:sz w:val="24"/>
          <w:szCs w:val="24"/>
        </w:rPr>
        <w:t xml:space="preserve"> </w:t>
      </w:r>
      <w:r w:rsidR="00D132FA" w:rsidRPr="00CF23AE">
        <w:rPr>
          <w:rFonts w:ascii="Arial" w:eastAsia="Times New Roman" w:hAnsi="Arial" w:cs="Arial"/>
          <w:bCs/>
          <w:sz w:val="24"/>
          <w:szCs w:val="24"/>
        </w:rPr>
        <w:t>2</w:t>
      </w:r>
      <w:r w:rsidR="006D399D" w:rsidRPr="00CF23AE">
        <w:rPr>
          <w:rFonts w:ascii="Arial" w:eastAsia="Times New Roman" w:hAnsi="Arial" w:cs="Arial"/>
          <w:bCs/>
          <w:sz w:val="24"/>
          <w:szCs w:val="24"/>
        </w:rPr>
        <w:t>0</w:t>
      </w:r>
      <w:r w:rsidR="00D132FA" w:rsidRPr="00CF23AE">
        <w:rPr>
          <w:rFonts w:ascii="Arial" w:eastAsia="Times New Roman" w:hAnsi="Arial" w:cs="Arial"/>
          <w:bCs/>
          <w:sz w:val="24"/>
          <w:szCs w:val="24"/>
        </w:rPr>
        <w:t>17</w:t>
      </w:r>
      <w:r w:rsidR="00975AAD" w:rsidRPr="00CF23AE">
        <w:rPr>
          <w:rFonts w:ascii="Arial" w:eastAsia="Times New Roman" w:hAnsi="Arial" w:cs="Arial"/>
          <w:bCs/>
          <w:sz w:val="24"/>
          <w:szCs w:val="24"/>
        </w:rPr>
        <w:t xml:space="preserve"> and for January 2018</w:t>
      </w:r>
      <w:r w:rsidR="00DE2EDA" w:rsidRPr="00CF23AE">
        <w:rPr>
          <w:rFonts w:ascii="Arial" w:eastAsia="Times New Roman" w:hAnsi="Arial" w:cs="Arial"/>
          <w:bCs/>
          <w:sz w:val="24"/>
          <w:szCs w:val="24"/>
        </w:rPr>
        <w:t xml:space="preserve"> </w:t>
      </w:r>
      <w:r>
        <w:rPr>
          <w:rFonts w:ascii="Arial" w:eastAsia="Times New Roman" w:hAnsi="Arial" w:cs="Arial"/>
          <w:bCs/>
          <w:sz w:val="24"/>
          <w:szCs w:val="24"/>
        </w:rPr>
        <w:t>be approved. Carried unanimously.</w:t>
      </w:r>
    </w:p>
    <w:p w:rsidR="004E1632" w:rsidRPr="00CF23AE" w:rsidRDefault="00CF23AE" w:rsidP="00CF23AE">
      <w:pPr>
        <w:pStyle w:val="ListParagraph"/>
        <w:numPr>
          <w:ilvl w:val="0"/>
          <w:numId w:val="4"/>
        </w:numPr>
        <w:tabs>
          <w:tab w:val="left" w:pos="785"/>
        </w:tabs>
        <w:rPr>
          <w:rFonts w:ascii="Arial" w:eastAsia="Times New Roman" w:hAnsi="Arial" w:cs="Arial"/>
          <w:bCs/>
          <w:sz w:val="24"/>
          <w:szCs w:val="24"/>
        </w:rPr>
      </w:pPr>
      <w:r>
        <w:rPr>
          <w:rFonts w:ascii="Arial" w:eastAsia="Times New Roman" w:hAnsi="Arial" w:cs="Arial"/>
          <w:bCs/>
          <w:sz w:val="24"/>
          <w:szCs w:val="24"/>
        </w:rPr>
        <w:t>There were no receipts in the month.</w:t>
      </w:r>
    </w:p>
    <w:p w:rsidR="00E837CA" w:rsidRDefault="00E837CA" w:rsidP="000F7AD2">
      <w:pPr>
        <w:pStyle w:val="ListParagraph"/>
        <w:tabs>
          <w:tab w:val="left" w:pos="785"/>
        </w:tabs>
        <w:ind w:left="2160"/>
        <w:rPr>
          <w:rFonts w:ascii="Arial" w:eastAsia="Times New Roman" w:hAnsi="Arial" w:cs="Arial"/>
          <w:bCs/>
          <w:i/>
          <w:sz w:val="24"/>
          <w:szCs w:val="24"/>
        </w:rPr>
      </w:pPr>
    </w:p>
    <w:p w:rsidR="000F7AD2" w:rsidRDefault="000F7AD2"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2018/19 Budget &amp; Precept</w:t>
      </w:r>
    </w:p>
    <w:p w:rsidR="000F7AD2" w:rsidRDefault="00CF23AE" w:rsidP="00F53B06">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Bickford, seconded Councillor Giles that </w:t>
      </w:r>
      <w:r w:rsidR="002201D0">
        <w:rPr>
          <w:rFonts w:ascii="Arial" w:eastAsia="Times New Roman" w:hAnsi="Arial" w:cs="Arial"/>
          <w:bCs/>
          <w:sz w:val="24"/>
          <w:szCs w:val="24"/>
        </w:rPr>
        <w:t xml:space="preserve">the budget for 2018/2019 </w:t>
      </w:r>
      <w:r>
        <w:rPr>
          <w:rFonts w:ascii="Arial" w:eastAsia="Times New Roman" w:hAnsi="Arial" w:cs="Arial"/>
          <w:bCs/>
          <w:sz w:val="24"/>
          <w:szCs w:val="24"/>
        </w:rPr>
        <w:t>as circulated prior to the meeting be approved. Carried unanimously.</w:t>
      </w:r>
    </w:p>
    <w:p w:rsidR="002201D0" w:rsidRPr="002201D0" w:rsidRDefault="00CF23AE" w:rsidP="00F53B06">
      <w:pPr>
        <w:pStyle w:val="ListParagraph"/>
        <w:numPr>
          <w:ilvl w:val="0"/>
          <w:numId w:val="19"/>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Councillor Bickford, seconded Councillor Giles that the </w:t>
      </w:r>
      <w:r w:rsidR="002201D0">
        <w:rPr>
          <w:rFonts w:ascii="Arial" w:eastAsia="Times New Roman" w:hAnsi="Arial" w:cs="Arial"/>
          <w:bCs/>
          <w:sz w:val="24"/>
          <w:szCs w:val="24"/>
        </w:rPr>
        <w:t xml:space="preserve">precept demand for 2018/2019 </w:t>
      </w:r>
      <w:r>
        <w:rPr>
          <w:rFonts w:ascii="Arial" w:eastAsia="Times New Roman" w:hAnsi="Arial" w:cs="Arial"/>
          <w:bCs/>
          <w:sz w:val="24"/>
          <w:szCs w:val="24"/>
        </w:rPr>
        <w:t>be</w:t>
      </w:r>
      <w:r w:rsidR="00E01D5C">
        <w:rPr>
          <w:rFonts w:ascii="Arial" w:eastAsia="Times New Roman" w:hAnsi="Arial" w:cs="Arial"/>
          <w:bCs/>
          <w:sz w:val="24"/>
          <w:szCs w:val="24"/>
        </w:rPr>
        <w:t xml:space="preserve"> set at £2,614 (a 3% increase over the 2017/18 year) with Council Tax Support Grant at £136</w:t>
      </w:r>
      <w:r w:rsidR="002201D0">
        <w:rPr>
          <w:rFonts w:ascii="Arial" w:eastAsia="Times New Roman" w:hAnsi="Arial" w:cs="Arial"/>
          <w:bCs/>
          <w:i/>
          <w:sz w:val="24"/>
          <w:szCs w:val="24"/>
        </w:rPr>
        <w:t>.</w:t>
      </w:r>
    </w:p>
    <w:p w:rsidR="002201D0" w:rsidRPr="00F53B06" w:rsidRDefault="002201D0" w:rsidP="002201D0">
      <w:pPr>
        <w:pStyle w:val="ListParagraph"/>
        <w:tabs>
          <w:tab w:val="left" w:pos="785"/>
        </w:tabs>
        <w:ind w:left="1440"/>
        <w:rPr>
          <w:rFonts w:ascii="Arial" w:eastAsia="Times New Roman" w:hAnsi="Arial" w:cs="Arial"/>
          <w:bCs/>
          <w:sz w:val="24"/>
          <w:szCs w:val="24"/>
        </w:rPr>
      </w:pPr>
    </w:p>
    <w:p w:rsidR="00265F94" w:rsidRDefault="00DB7069"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Post Office</w:t>
      </w:r>
    </w:p>
    <w:p w:rsidR="00D549E3" w:rsidRPr="002201D0" w:rsidRDefault="00E01D5C" w:rsidP="002201D0">
      <w:pPr>
        <w:pStyle w:val="ListParagraph"/>
        <w:numPr>
          <w:ilvl w:val="0"/>
          <w:numId w:val="11"/>
        </w:numPr>
        <w:tabs>
          <w:tab w:val="left" w:pos="785"/>
        </w:tabs>
        <w:rPr>
          <w:rFonts w:ascii="Arial" w:eastAsia="Times New Roman" w:hAnsi="Arial" w:cs="Arial"/>
          <w:b/>
          <w:bCs/>
          <w:sz w:val="24"/>
          <w:szCs w:val="24"/>
        </w:rPr>
      </w:pPr>
      <w:r>
        <w:rPr>
          <w:rFonts w:ascii="Arial" w:eastAsia="Times New Roman" w:hAnsi="Arial" w:cs="Arial"/>
          <w:bCs/>
          <w:sz w:val="24"/>
          <w:szCs w:val="24"/>
        </w:rPr>
        <w:t>Reports were received from E. Birch (QinetiQ) and District Councillor Hookway on this matter. The issue would be pursued.</w:t>
      </w:r>
    </w:p>
    <w:p w:rsidR="00461E18" w:rsidRPr="00461E18" w:rsidRDefault="00461E18" w:rsidP="00461E18">
      <w:pPr>
        <w:pStyle w:val="ListParagraph"/>
        <w:rPr>
          <w:rFonts w:ascii="Arial" w:eastAsia="Times New Roman" w:hAnsi="Arial" w:cs="Arial"/>
          <w:b/>
          <w:bCs/>
          <w:sz w:val="24"/>
          <w:szCs w:val="24"/>
        </w:rPr>
      </w:pPr>
    </w:p>
    <w:p w:rsidR="00083853" w:rsidRPr="00083853" w:rsidRDefault="00083853"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FF06FE" w:rsidRPr="00E01D5C" w:rsidRDefault="00E01D5C" w:rsidP="00E01D5C">
      <w:pPr>
        <w:pStyle w:val="ListParagraph"/>
        <w:numPr>
          <w:ilvl w:val="0"/>
          <w:numId w:val="7"/>
        </w:numPr>
        <w:tabs>
          <w:tab w:val="left" w:pos="785"/>
        </w:tabs>
        <w:ind w:left="1437"/>
        <w:rPr>
          <w:rFonts w:ascii="Arial" w:eastAsia="Times New Roman" w:hAnsi="Arial" w:cs="Arial"/>
          <w:bCs/>
          <w:sz w:val="24"/>
          <w:szCs w:val="24"/>
        </w:rPr>
      </w:pPr>
      <w:r>
        <w:rPr>
          <w:rFonts w:ascii="Arial" w:eastAsia="Times New Roman" w:hAnsi="Arial" w:cs="Arial"/>
          <w:bCs/>
          <w:sz w:val="24"/>
          <w:szCs w:val="24"/>
        </w:rPr>
        <w:t>The Clerk reported that the process regarding the tenders in respect of the Burial Ground was ongoing.</w:t>
      </w:r>
    </w:p>
    <w:p w:rsidR="00FF06FE" w:rsidRDefault="00FF06FE" w:rsidP="009333E1">
      <w:pPr>
        <w:pStyle w:val="ListParagraph"/>
        <w:tabs>
          <w:tab w:val="left" w:pos="785"/>
        </w:tabs>
        <w:ind w:left="785"/>
        <w:rPr>
          <w:rFonts w:ascii="Arial" w:eastAsia="Times New Roman" w:hAnsi="Arial" w:cs="Arial"/>
          <w:b/>
          <w:bCs/>
          <w:sz w:val="24"/>
          <w:szCs w:val="24"/>
        </w:rPr>
      </w:pPr>
    </w:p>
    <w:p w:rsidR="00F23ECC" w:rsidRDefault="00166A2F"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Ministry of Defence</w:t>
      </w:r>
    </w:p>
    <w:p w:rsidR="0010314B" w:rsidRPr="0010314B" w:rsidRDefault="00E01D5C" w:rsidP="00D549E3">
      <w:pPr>
        <w:pStyle w:val="ListParagraph"/>
        <w:numPr>
          <w:ilvl w:val="0"/>
          <w:numId w:val="2"/>
        </w:numPr>
        <w:tabs>
          <w:tab w:val="left" w:pos="785"/>
        </w:tabs>
        <w:ind w:left="1494"/>
        <w:rPr>
          <w:rFonts w:ascii="Arial" w:eastAsia="Times New Roman" w:hAnsi="Arial" w:cs="Arial"/>
          <w:bCs/>
          <w:sz w:val="24"/>
          <w:szCs w:val="24"/>
        </w:rPr>
      </w:pPr>
      <w:r>
        <w:rPr>
          <w:rFonts w:ascii="Arial" w:eastAsia="Times New Roman" w:hAnsi="Arial" w:cs="Arial"/>
          <w:bCs/>
          <w:sz w:val="24"/>
          <w:szCs w:val="24"/>
        </w:rPr>
        <w:t>There was no report from the Ministry of Defence.</w:t>
      </w:r>
    </w:p>
    <w:p w:rsidR="00C34241" w:rsidRPr="00C34241" w:rsidRDefault="00C34241" w:rsidP="00C34241">
      <w:pPr>
        <w:pStyle w:val="ListParagraph"/>
        <w:tabs>
          <w:tab w:val="left" w:pos="785"/>
        </w:tabs>
        <w:ind w:left="1324"/>
        <w:rPr>
          <w:rFonts w:ascii="Arial" w:eastAsia="Times New Roman" w:hAnsi="Arial" w:cs="Arial"/>
          <w:bCs/>
          <w:sz w:val="24"/>
          <w:szCs w:val="24"/>
        </w:rPr>
      </w:pPr>
    </w:p>
    <w:p w:rsidR="0010314B" w:rsidRDefault="0010314B"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Defence </w:t>
      </w:r>
      <w:r w:rsidR="004613EF">
        <w:rPr>
          <w:rFonts w:ascii="Arial" w:eastAsia="Times New Roman" w:hAnsi="Arial" w:cs="Arial"/>
          <w:b/>
          <w:bCs/>
          <w:sz w:val="24"/>
          <w:szCs w:val="24"/>
        </w:rPr>
        <w:t>Infrastructure</w:t>
      </w:r>
      <w:r>
        <w:rPr>
          <w:rFonts w:ascii="Arial" w:eastAsia="Times New Roman" w:hAnsi="Arial" w:cs="Arial"/>
          <w:b/>
          <w:bCs/>
          <w:sz w:val="24"/>
          <w:szCs w:val="24"/>
        </w:rPr>
        <w:t xml:space="preserve"> Organisation</w:t>
      </w:r>
    </w:p>
    <w:p w:rsidR="0010314B" w:rsidRPr="004613EF" w:rsidRDefault="00443F12" w:rsidP="00D549E3">
      <w:pPr>
        <w:pStyle w:val="ListParagraph"/>
        <w:numPr>
          <w:ilvl w:val="0"/>
          <w:numId w:val="6"/>
        </w:numPr>
        <w:tabs>
          <w:tab w:val="left" w:pos="785"/>
        </w:tabs>
        <w:ind w:left="1494"/>
        <w:rPr>
          <w:rFonts w:ascii="Arial" w:eastAsia="Times New Roman" w:hAnsi="Arial" w:cs="Arial"/>
          <w:bCs/>
          <w:sz w:val="24"/>
          <w:szCs w:val="24"/>
        </w:rPr>
      </w:pPr>
      <w:r>
        <w:rPr>
          <w:rFonts w:ascii="Arial" w:eastAsia="Times New Roman" w:hAnsi="Arial" w:cs="Arial"/>
          <w:bCs/>
          <w:sz w:val="24"/>
          <w:szCs w:val="24"/>
        </w:rPr>
        <w:t>N. Uden reported on the status of compensation payments regarding the major power outage, difficulties Parishioners were having with bills received from Severn &amp; Trent Water and new tenants on the Island.</w:t>
      </w:r>
    </w:p>
    <w:p w:rsidR="004613EF" w:rsidRPr="0010314B" w:rsidRDefault="004613EF" w:rsidP="004613EF">
      <w:pPr>
        <w:pStyle w:val="ListParagraph"/>
        <w:tabs>
          <w:tab w:val="left" w:pos="785"/>
        </w:tabs>
        <w:ind w:left="1267"/>
        <w:rPr>
          <w:rFonts w:ascii="Arial" w:eastAsia="Times New Roman" w:hAnsi="Arial" w:cs="Arial"/>
          <w:bCs/>
          <w:sz w:val="24"/>
          <w:szCs w:val="24"/>
        </w:rPr>
      </w:pPr>
    </w:p>
    <w:p w:rsidR="00F23ECC" w:rsidRDefault="00D21DD3" w:rsidP="004A7E1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Qineti</w:t>
      </w:r>
      <w:r w:rsidR="00785FB2">
        <w:rPr>
          <w:rFonts w:ascii="Arial" w:eastAsia="Times New Roman" w:hAnsi="Arial" w:cs="Arial"/>
          <w:b/>
          <w:bCs/>
          <w:sz w:val="24"/>
          <w:szCs w:val="24"/>
        </w:rPr>
        <w:t>Q</w:t>
      </w:r>
      <w:r>
        <w:rPr>
          <w:rFonts w:ascii="Arial" w:eastAsia="Times New Roman" w:hAnsi="Arial" w:cs="Arial"/>
          <w:b/>
          <w:bCs/>
          <w:sz w:val="24"/>
          <w:szCs w:val="24"/>
        </w:rPr>
        <w:t xml:space="preserve"> Report</w:t>
      </w:r>
    </w:p>
    <w:p w:rsidR="00D21DD3" w:rsidRPr="00785FB2" w:rsidRDefault="004613EF" w:rsidP="00D549E3">
      <w:pPr>
        <w:pStyle w:val="ListParagraph"/>
        <w:numPr>
          <w:ilvl w:val="0"/>
          <w:numId w:val="3"/>
        </w:numPr>
        <w:tabs>
          <w:tab w:val="left" w:pos="785"/>
        </w:tabs>
        <w:ind w:left="1494"/>
        <w:rPr>
          <w:rFonts w:ascii="Arial" w:eastAsia="Times New Roman" w:hAnsi="Arial" w:cs="Arial"/>
          <w:bCs/>
          <w:sz w:val="24"/>
          <w:szCs w:val="24"/>
        </w:rPr>
      </w:pPr>
      <w:r>
        <w:rPr>
          <w:rFonts w:ascii="Arial" w:eastAsia="Times New Roman" w:hAnsi="Arial" w:cs="Arial"/>
          <w:bCs/>
          <w:sz w:val="24"/>
          <w:szCs w:val="24"/>
        </w:rPr>
        <w:t>N Uden</w:t>
      </w:r>
      <w:r w:rsidR="00443F12">
        <w:rPr>
          <w:rFonts w:ascii="Arial" w:eastAsia="Times New Roman" w:hAnsi="Arial" w:cs="Arial"/>
          <w:bCs/>
          <w:sz w:val="24"/>
          <w:szCs w:val="24"/>
        </w:rPr>
        <w:t xml:space="preserve"> and E. Birch gave their report on behalf of QinetiQ.</w:t>
      </w:r>
    </w:p>
    <w:p w:rsidR="00F23ECC" w:rsidRDefault="00F23ECC" w:rsidP="00785FB2">
      <w:pPr>
        <w:pStyle w:val="ListParagraph"/>
        <w:tabs>
          <w:tab w:val="left" w:pos="785"/>
        </w:tabs>
        <w:ind w:left="785"/>
        <w:rPr>
          <w:rFonts w:ascii="Arial" w:eastAsia="Times New Roman" w:hAnsi="Arial" w:cs="Arial"/>
          <w:b/>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meeting will stand adjourned to permit Parishioners of Foulness to Address the Council.</w:t>
      </w:r>
    </w:p>
    <w:p w:rsidR="002D682F" w:rsidRPr="002D682F" w:rsidRDefault="002D682F" w:rsidP="002D682F">
      <w:pPr>
        <w:pStyle w:val="ListParagraph"/>
        <w:numPr>
          <w:ilvl w:val="0"/>
          <w:numId w:val="25"/>
        </w:numPr>
        <w:tabs>
          <w:tab w:val="left" w:pos="785"/>
        </w:tabs>
        <w:rPr>
          <w:rFonts w:ascii="Arial" w:eastAsia="Times New Roman" w:hAnsi="Arial" w:cs="Arial"/>
          <w:bCs/>
          <w:sz w:val="24"/>
          <w:szCs w:val="24"/>
        </w:rPr>
      </w:pPr>
      <w:r>
        <w:rPr>
          <w:rFonts w:ascii="Arial" w:eastAsia="Times New Roman" w:hAnsi="Arial" w:cs="Arial"/>
          <w:bCs/>
          <w:sz w:val="24"/>
          <w:szCs w:val="24"/>
        </w:rPr>
        <w:t>A parishioner raised the issue of missing bye law notices</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2D682F" w:rsidRDefault="002D682F" w:rsidP="002D682F">
      <w:pPr>
        <w:pStyle w:val="ListParagraph"/>
        <w:numPr>
          <w:ilvl w:val="0"/>
          <w:numId w:val="26"/>
        </w:numPr>
        <w:tabs>
          <w:tab w:val="left" w:pos="785"/>
        </w:tabs>
        <w:rPr>
          <w:rFonts w:ascii="Arial" w:eastAsia="Times New Roman" w:hAnsi="Arial" w:cs="Arial"/>
          <w:bCs/>
          <w:sz w:val="24"/>
          <w:szCs w:val="24"/>
        </w:rPr>
      </w:pPr>
      <w:r>
        <w:rPr>
          <w:rFonts w:ascii="Arial" w:eastAsia="Times New Roman" w:hAnsi="Arial" w:cs="Arial"/>
          <w:bCs/>
          <w:sz w:val="24"/>
          <w:szCs w:val="24"/>
        </w:rPr>
        <w:t xml:space="preserve">Councillor Green reported that Patient Meetings at the Great Wakering Doctors would now be held quarterly. </w:t>
      </w:r>
      <w:r w:rsidR="00E858AB">
        <w:rPr>
          <w:rFonts w:ascii="Arial" w:eastAsia="Times New Roman" w:hAnsi="Arial" w:cs="Arial"/>
          <w:bCs/>
          <w:sz w:val="24"/>
          <w:szCs w:val="24"/>
        </w:rPr>
        <w:t>District</w:t>
      </w:r>
      <w:r>
        <w:rPr>
          <w:rFonts w:ascii="Arial" w:eastAsia="Times New Roman" w:hAnsi="Arial" w:cs="Arial"/>
          <w:bCs/>
          <w:sz w:val="24"/>
          <w:szCs w:val="24"/>
        </w:rPr>
        <w:t xml:space="preserve"> Councillor Steptoe reported that appointments at the Surgery could now be made on the internet.</w:t>
      </w:r>
    </w:p>
    <w:p w:rsidR="002D682F" w:rsidRDefault="002D682F" w:rsidP="002D682F">
      <w:pPr>
        <w:tabs>
          <w:tab w:val="left" w:pos="785"/>
        </w:tabs>
        <w:rPr>
          <w:rFonts w:ascii="Arial" w:eastAsia="Times New Roman" w:hAnsi="Arial" w:cs="Arial"/>
          <w:bCs/>
          <w:sz w:val="24"/>
          <w:szCs w:val="24"/>
        </w:rPr>
      </w:pPr>
    </w:p>
    <w:p w:rsidR="002D682F" w:rsidRDefault="002D682F" w:rsidP="002D682F">
      <w:pPr>
        <w:tabs>
          <w:tab w:val="left" w:pos="785"/>
        </w:tabs>
        <w:rPr>
          <w:rFonts w:ascii="Arial" w:eastAsia="Times New Roman" w:hAnsi="Arial" w:cs="Arial"/>
          <w:bCs/>
          <w:sz w:val="24"/>
          <w:szCs w:val="24"/>
        </w:rPr>
      </w:pPr>
    </w:p>
    <w:p w:rsidR="002D682F" w:rsidRDefault="002D682F" w:rsidP="002D682F">
      <w:pPr>
        <w:tabs>
          <w:tab w:val="left" w:pos="785"/>
        </w:tabs>
        <w:rPr>
          <w:rFonts w:ascii="Arial" w:eastAsia="Times New Roman" w:hAnsi="Arial" w:cs="Arial"/>
          <w:bCs/>
          <w:sz w:val="24"/>
          <w:szCs w:val="24"/>
        </w:rPr>
      </w:pPr>
      <w:r>
        <w:rPr>
          <w:rFonts w:ascii="Arial" w:eastAsia="Times New Roman" w:hAnsi="Arial" w:cs="Arial"/>
          <w:bCs/>
          <w:sz w:val="24"/>
          <w:szCs w:val="24"/>
        </w:rPr>
        <w:t>Meeting closed 7.48</w:t>
      </w:r>
      <w:r w:rsidR="00E858AB">
        <w:rPr>
          <w:rFonts w:ascii="Arial" w:eastAsia="Times New Roman" w:hAnsi="Arial" w:cs="Arial"/>
          <w:bCs/>
          <w:sz w:val="24"/>
          <w:szCs w:val="24"/>
        </w:rPr>
        <w:t xml:space="preserve"> pm</w:t>
      </w:r>
    </w:p>
    <w:p w:rsidR="002D682F" w:rsidRDefault="002D682F" w:rsidP="002D682F">
      <w:pPr>
        <w:tabs>
          <w:tab w:val="left" w:pos="785"/>
        </w:tabs>
        <w:rPr>
          <w:rFonts w:ascii="Arial" w:eastAsia="Times New Roman" w:hAnsi="Arial" w:cs="Arial"/>
          <w:bCs/>
          <w:sz w:val="24"/>
          <w:szCs w:val="24"/>
        </w:rPr>
      </w:pPr>
    </w:p>
    <w:p w:rsidR="002D682F" w:rsidRDefault="002D682F" w:rsidP="002D682F">
      <w:pPr>
        <w:tabs>
          <w:tab w:val="left" w:pos="785"/>
        </w:tabs>
        <w:rPr>
          <w:rFonts w:ascii="Arial" w:eastAsia="Times New Roman" w:hAnsi="Arial" w:cs="Arial"/>
          <w:bCs/>
          <w:sz w:val="24"/>
          <w:szCs w:val="24"/>
        </w:rPr>
      </w:pPr>
    </w:p>
    <w:p w:rsidR="009207D3" w:rsidRDefault="002D682F" w:rsidP="002D682F">
      <w:pPr>
        <w:tabs>
          <w:tab w:val="left" w:pos="785"/>
        </w:tabs>
        <w:rPr>
          <w:rFonts w:ascii="Arial" w:eastAsia="Times New Roman" w:hAnsi="Arial" w:cs="Arial"/>
          <w:bCs/>
          <w:sz w:val="24"/>
          <w:szCs w:val="24"/>
        </w:rPr>
      </w:pPr>
      <w:r>
        <w:rPr>
          <w:rFonts w:ascii="Arial" w:eastAsia="Times New Roman" w:hAnsi="Arial" w:cs="Arial"/>
          <w:bCs/>
          <w:sz w:val="24"/>
          <w:szCs w:val="24"/>
        </w:rPr>
        <w:t>I</w:t>
      </w:r>
      <w:r w:rsidR="00C66457" w:rsidRPr="00C66457">
        <w:rPr>
          <w:rFonts w:ascii="Arial" w:eastAsia="Times New Roman" w:hAnsi="Arial" w:cs="Arial"/>
          <w:bCs/>
          <w:sz w:val="24"/>
          <w:szCs w:val="24"/>
        </w:rPr>
        <w:t xml:space="preserve">ssued </w:t>
      </w:r>
      <w:r w:rsidR="00427EA3">
        <w:rPr>
          <w:rFonts w:ascii="Arial" w:eastAsia="Times New Roman" w:hAnsi="Arial" w:cs="Arial"/>
          <w:bCs/>
          <w:sz w:val="24"/>
          <w:szCs w:val="24"/>
        </w:rPr>
        <w:t>8</w:t>
      </w:r>
      <w:r>
        <w:rPr>
          <w:rFonts w:ascii="Arial" w:eastAsia="Times New Roman" w:hAnsi="Arial" w:cs="Arial"/>
          <w:bCs/>
          <w:sz w:val="24"/>
          <w:szCs w:val="24"/>
        </w:rPr>
        <w:t>th February</w:t>
      </w:r>
      <w:r w:rsidR="006D399D">
        <w:rPr>
          <w:rFonts w:ascii="Arial" w:eastAsia="Times New Roman" w:hAnsi="Arial" w:cs="Arial"/>
          <w:bCs/>
          <w:sz w:val="24"/>
          <w:szCs w:val="24"/>
        </w:rPr>
        <w:t xml:space="preserve"> 201</w:t>
      </w:r>
      <w:r w:rsidR="00A64877">
        <w:rPr>
          <w:rFonts w:ascii="Arial" w:eastAsia="Times New Roman" w:hAnsi="Arial" w:cs="Arial"/>
          <w:bCs/>
          <w:sz w:val="24"/>
          <w:szCs w:val="24"/>
        </w:rPr>
        <w:t>8</w:t>
      </w:r>
    </w:p>
    <w:p w:rsidR="00623156" w:rsidRPr="009D6FE3" w:rsidRDefault="007C1604" w:rsidP="009D6FE3">
      <w:pPr>
        <w:tabs>
          <w:tab w:val="left" w:pos="785"/>
        </w:tabs>
        <w:ind w:left="785" w:hanging="360"/>
        <w:rPr>
          <w:rFonts w:ascii="Arial" w:eastAsia="Times New Roman" w:hAnsi="Arial" w:cs="Arial"/>
          <w:bCs/>
          <w:color w:val="FF0000"/>
          <w:sz w:val="24"/>
          <w:szCs w:val="24"/>
        </w:rPr>
      </w:pPr>
      <w:r>
        <w:rPr>
          <w:rFonts w:ascii="Arial" w:eastAsia="Times New Roman" w:hAnsi="Arial" w:cs="Arial"/>
          <w:bCs/>
          <w:sz w:val="24"/>
          <w:szCs w:val="24"/>
        </w:rPr>
        <w:t>.</w:t>
      </w:r>
    </w:p>
    <w:sectPr w:rsidR="00623156" w:rsidRPr="009D6FE3"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9C" w:rsidRDefault="006C689C" w:rsidP="00623156">
      <w:r>
        <w:separator/>
      </w:r>
    </w:p>
  </w:endnote>
  <w:endnote w:type="continuationSeparator" w:id="0">
    <w:p w:rsidR="006C689C" w:rsidRDefault="006C689C"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9C" w:rsidRDefault="006C689C" w:rsidP="00623156">
      <w:r>
        <w:separator/>
      </w:r>
    </w:p>
  </w:footnote>
  <w:footnote w:type="continuationSeparator" w:id="0">
    <w:p w:rsidR="006C689C" w:rsidRDefault="006C689C"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46187"/>
    <w:multiLevelType w:val="hybridMultilevel"/>
    <w:tmpl w:val="8F5E9894"/>
    <w:lvl w:ilvl="0" w:tplc="BE1A7DF0">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DEF3C0E"/>
    <w:multiLevelType w:val="hybridMultilevel"/>
    <w:tmpl w:val="3772A1D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5A1BAC"/>
    <w:multiLevelType w:val="hybridMultilevel"/>
    <w:tmpl w:val="9A3EE2EE"/>
    <w:lvl w:ilvl="0" w:tplc="0809001B">
      <w:start w:val="1"/>
      <w:numFmt w:val="lowerRoman"/>
      <w:lvlText w:val="%1."/>
      <w:lvlJc w:val="right"/>
      <w:pPr>
        <w:ind w:left="2157" w:hanging="360"/>
      </w:pPr>
    </w:lvl>
    <w:lvl w:ilvl="1" w:tplc="08090019" w:tentative="1">
      <w:start w:val="1"/>
      <w:numFmt w:val="lowerLetter"/>
      <w:lvlText w:val="%2."/>
      <w:lvlJc w:val="left"/>
      <w:pPr>
        <w:ind w:left="2877" w:hanging="360"/>
      </w:pPr>
    </w:lvl>
    <w:lvl w:ilvl="2" w:tplc="0809001B" w:tentative="1">
      <w:start w:val="1"/>
      <w:numFmt w:val="lowerRoman"/>
      <w:lvlText w:val="%3."/>
      <w:lvlJc w:val="right"/>
      <w:pPr>
        <w:ind w:left="3597" w:hanging="180"/>
      </w:pPr>
    </w:lvl>
    <w:lvl w:ilvl="3" w:tplc="0809000F" w:tentative="1">
      <w:start w:val="1"/>
      <w:numFmt w:val="decimal"/>
      <w:lvlText w:val="%4."/>
      <w:lvlJc w:val="left"/>
      <w:pPr>
        <w:ind w:left="4317" w:hanging="360"/>
      </w:pPr>
    </w:lvl>
    <w:lvl w:ilvl="4" w:tplc="08090019" w:tentative="1">
      <w:start w:val="1"/>
      <w:numFmt w:val="lowerLetter"/>
      <w:lvlText w:val="%5."/>
      <w:lvlJc w:val="left"/>
      <w:pPr>
        <w:ind w:left="5037" w:hanging="360"/>
      </w:pPr>
    </w:lvl>
    <w:lvl w:ilvl="5" w:tplc="0809001B" w:tentative="1">
      <w:start w:val="1"/>
      <w:numFmt w:val="lowerRoman"/>
      <w:lvlText w:val="%6."/>
      <w:lvlJc w:val="right"/>
      <w:pPr>
        <w:ind w:left="5757" w:hanging="180"/>
      </w:pPr>
    </w:lvl>
    <w:lvl w:ilvl="6" w:tplc="0809000F" w:tentative="1">
      <w:start w:val="1"/>
      <w:numFmt w:val="decimal"/>
      <w:lvlText w:val="%7."/>
      <w:lvlJc w:val="left"/>
      <w:pPr>
        <w:ind w:left="6477" w:hanging="360"/>
      </w:pPr>
    </w:lvl>
    <w:lvl w:ilvl="7" w:tplc="08090019" w:tentative="1">
      <w:start w:val="1"/>
      <w:numFmt w:val="lowerLetter"/>
      <w:lvlText w:val="%8."/>
      <w:lvlJc w:val="left"/>
      <w:pPr>
        <w:ind w:left="7197" w:hanging="360"/>
      </w:pPr>
    </w:lvl>
    <w:lvl w:ilvl="8" w:tplc="0809001B" w:tentative="1">
      <w:start w:val="1"/>
      <w:numFmt w:val="lowerRoman"/>
      <w:lvlText w:val="%9."/>
      <w:lvlJc w:val="right"/>
      <w:pPr>
        <w:ind w:left="7917" w:hanging="180"/>
      </w:pPr>
    </w:lvl>
  </w:abstractNum>
  <w:abstractNum w:abstractNumId="3" w15:restartNumberingAfterBreak="0">
    <w:nsid w:val="0FF2621B"/>
    <w:multiLevelType w:val="hybridMultilevel"/>
    <w:tmpl w:val="F5347AFE"/>
    <w:lvl w:ilvl="0" w:tplc="EC18E752">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 w15:restartNumberingAfterBreak="0">
    <w:nsid w:val="13A71BA2"/>
    <w:multiLevelType w:val="hybridMultilevel"/>
    <w:tmpl w:val="743A6F36"/>
    <w:lvl w:ilvl="0" w:tplc="7FCACAA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0E06DE"/>
    <w:multiLevelType w:val="hybridMultilevel"/>
    <w:tmpl w:val="5F4EA088"/>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2675174A"/>
    <w:multiLevelType w:val="hybridMultilevel"/>
    <w:tmpl w:val="43D22654"/>
    <w:lvl w:ilvl="0" w:tplc="CBA2A05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B2D4B"/>
    <w:multiLevelType w:val="hybridMultilevel"/>
    <w:tmpl w:val="95CEA4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E42F25"/>
    <w:multiLevelType w:val="hybridMultilevel"/>
    <w:tmpl w:val="973A2122"/>
    <w:lvl w:ilvl="0" w:tplc="D032A43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377C5550"/>
    <w:multiLevelType w:val="hybridMultilevel"/>
    <w:tmpl w:val="6AF84AE8"/>
    <w:lvl w:ilvl="0" w:tplc="F5D8F75C">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27573F"/>
    <w:multiLevelType w:val="hybridMultilevel"/>
    <w:tmpl w:val="CE44B5A2"/>
    <w:lvl w:ilvl="0" w:tplc="B266890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2" w15:restartNumberingAfterBreak="0">
    <w:nsid w:val="443C0682"/>
    <w:multiLevelType w:val="hybridMultilevel"/>
    <w:tmpl w:val="B1881FE6"/>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3" w15:restartNumberingAfterBreak="0">
    <w:nsid w:val="44B47CDC"/>
    <w:multiLevelType w:val="hybridMultilevel"/>
    <w:tmpl w:val="9C5C0082"/>
    <w:lvl w:ilvl="0" w:tplc="B2CA6AE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56616E"/>
    <w:multiLevelType w:val="hybridMultilevel"/>
    <w:tmpl w:val="699E37C6"/>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5"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DD5EE6"/>
    <w:multiLevelType w:val="hybridMultilevel"/>
    <w:tmpl w:val="D8689A82"/>
    <w:lvl w:ilvl="0" w:tplc="2550D5D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825D3B"/>
    <w:multiLevelType w:val="hybridMultilevel"/>
    <w:tmpl w:val="F442291A"/>
    <w:lvl w:ilvl="0" w:tplc="F184F6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36A94"/>
    <w:multiLevelType w:val="hybridMultilevel"/>
    <w:tmpl w:val="FE385F1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9" w15:restartNumberingAfterBreak="0">
    <w:nsid w:val="60364E62"/>
    <w:multiLevelType w:val="hybridMultilevel"/>
    <w:tmpl w:val="93CEE2D8"/>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0" w15:restartNumberingAfterBreak="0">
    <w:nsid w:val="62676263"/>
    <w:multiLevelType w:val="hybridMultilevel"/>
    <w:tmpl w:val="7DA8F4C8"/>
    <w:lvl w:ilvl="0" w:tplc="08090019">
      <w:start w:val="1"/>
      <w:numFmt w:val="lowerLetter"/>
      <w:lvlText w:val="%1."/>
      <w:lvlJc w:val="lef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1" w15:restartNumberingAfterBreak="0">
    <w:nsid w:val="65CE66B4"/>
    <w:multiLevelType w:val="hybridMultilevel"/>
    <w:tmpl w:val="C95C61D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15:restartNumberingAfterBreak="0">
    <w:nsid w:val="70140062"/>
    <w:multiLevelType w:val="hybridMultilevel"/>
    <w:tmpl w:val="0ECE7136"/>
    <w:lvl w:ilvl="0" w:tplc="95FC806C">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3" w15:restartNumberingAfterBreak="0">
    <w:nsid w:val="71470242"/>
    <w:multiLevelType w:val="hybridMultilevel"/>
    <w:tmpl w:val="97DC6116"/>
    <w:lvl w:ilvl="0" w:tplc="C1847D5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2961FE"/>
    <w:multiLevelType w:val="hybridMultilevel"/>
    <w:tmpl w:val="36EC469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5" w15:restartNumberingAfterBreak="0">
    <w:nsid w:val="7D5D3DB4"/>
    <w:multiLevelType w:val="hybridMultilevel"/>
    <w:tmpl w:val="BA1E89AE"/>
    <w:lvl w:ilvl="0" w:tplc="ED08EF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7"/>
  </w:num>
  <w:num w:numId="3">
    <w:abstractNumId w:val="8"/>
  </w:num>
  <w:num w:numId="4">
    <w:abstractNumId w:val="15"/>
  </w:num>
  <w:num w:numId="5">
    <w:abstractNumId w:val="21"/>
  </w:num>
  <w:num w:numId="6">
    <w:abstractNumId w:val="0"/>
  </w:num>
  <w:num w:numId="7">
    <w:abstractNumId w:val="9"/>
  </w:num>
  <w:num w:numId="8">
    <w:abstractNumId w:val="19"/>
  </w:num>
  <w:num w:numId="9">
    <w:abstractNumId w:val="2"/>
  </w:num>
  <w:num w:numId="10">
    <w:abstractNumId w:val="3"/>
  </w:num>
  <w:num w:numId="11">
    <w:abstractNumId w:val="11"/>
  </w:num>
  <w:num w:numId="12">
    <w:abstractNumId w:val="24"/>
  </w:num>
  <w:num w:numId="13">
    <w:abstractNumId w:val="10"/>
  </w:num>
  <w:num w:numId="14">
    <w:abstractNumId w:val="23"/>
  </w:num>
  <w:num w:numId="15">
    <w:abstractNumId w:val="13"/>
  </w:num>
  <w:num w:numId="16">
    <w:abstractNumId w:val="12"/>
  </w:num>
  <w:num w:numId="17">
    <w:abstractNumId w:val="20"/>
  </w:num>
  <w:num w:numId="18">
    <w:abstractNumId w:val="1"/>
  </w:num>
  <w:num w:numId="19">
    <w:abstractNumId w:val="7"/>
  </w:num>
  <w:num w:numId="20">
    <w:abstractNumId w:val="22"/>
  </w:num>
  <w:num w:numId="21">
    <w:abstractNumId w:val="18"/>
  </w:num>
  <w:num w:numId="22">
    <w:abstractNumId w:val="16"/>
  </w:num>
  <w:num w:numId="23">
    <w:abstractNumId w:val="6"/>
  </w:num>
  <w:num w:numId="24">
    <w:abstractNumId w:val="4"/>
  </w:num>
  <w:num w:numId="25">
    <w:abstractNumId w:val="14"/>
  </w:num>
  <w:num w:numId="26">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2D2A"/>
    <w:rsid w:val="00007A09"/>
    <w:rsid w:val="0001165E"/>
    <w:rsid w:val="00051C7F"/>
    <w:rsid w:val="00071676"/>
    <w:rsid w:val="00071DF9"/>
    <w:rsid w:val="00083853"/>
    <w:rsid w:val="000937D9"/>
    <w:rsid w:val="000A17F8"/>
    <w:rsid w:val="000A2B80"/>
    <w:rsid w:val="000A5C05"/>
    <w:rsid w:val="000B5BD7"/>
    <w:rsid w:val="000B6138"/>
    <w:rsid w:val="000C6429"/>
    <w:rsid w:val="000D0F80"/>
    <w:rsid w:val="000F2887"/>
    <w:rsid w:val="000F2F2A"/>
    <w:rsid w:val="000F52C2"/>
    <w:rsid w:val="000F6B4C"/>
    <w:rsid w:val="000F7AD2"/>
    <w:rsid w:val="00100C04"/>
    <w:rsid w:val="0010314B"/>
    <w:rsid w:val="00113776"/>
    <w:rsid w:val="00120804"/>
    <w:rsid w:val="00130C25"/>
    <w:rsid w:val="001334A7"/>
    <w:rsid w:val="00134F8A"/>
    <w:rsid w:val="001456D7"/>
    <w:rsid w:val="00146CD0"/>
    <w:rsid w:val="0016102E"/>
    <w:rsid w:val="00166A2F"/>
    <w:rsid w:val="0019500B"/>
    <w:rsid w:val="00195AF2"/>
    <w:rsid w:val="00195B92"/>
    <w:rsid w:val="001B2FE6"/>
    <w:rsid w:val="001C15E7"/>
    <w:rsid w:val="001D6AC8"/>
    <w:rsid w:val="001E0C14"/>
    <w:rsid w:val="00201D00"/>
    <w:rsid w:val="00216029"/>
    <w:rsid w:val="002201D0"/>
    <w:rsid w:val="00225CA6"/>
    <w:rsid w:val="002336D9"/>
    <w:rsid w:val="002444E6"/>
    <w:rsid w:val="00265F94"/>
    <w:rsid w:val="002A67DC"/>
    <w:rsid w:val="002B7562"/>
    <w:rsid w:val="002D682F"/>
    <w:rsid w:val="0031134A"/>
    <w:rsid w:val="00325437"/>
    <w:rsid w:val="00350B2E"/>
    <w:rsid w:val="00356593"/>
    <w:rsid w:val="00363BA5"/>
    <w:rsid w:val="003646D1"/>
    <w:rsid w:val="003651B1"/>
    <w:rsid w:val="00370D51"/>
    <w:rsid w:val="00393A30"/>
    <w:rsid w:val="003A54B6"/>
    <w:rsid w:val="003B3145"/>
    <w:rsid w:val="003D37FF"/>
    <w:rsid w:val="003E4D20"/>
    <w:rsid w:val="004034B7"/>
    <w:rsid w:val="00407507"/>
    <w:rsid w:val="0041021F"/>
    <w:rsid w:val="00420234"/>
    <w:rsid w:val="00427EA3"/>
    <w:rsid w:val="00443F12"/>
    <w:rsid w:val="00444798"/>
    <w:rsid w:val="0045261D"/>
    <w:rsid w:val="00460059"/>
    <w:rsid w:val="004613EF"/>
    <w:rsid w:val="00461E18"/>
    <w:rsid w:val="00477489"/>
    <w:rsid w:val="004818BE"/>
    <w:rsid w:val="00496939"/>
    <w:rsid w:val="004A3CBE"/>
    <w:rsid w:val="004A7BB1"/>
    <w:rsid w:val="004A7E1E"/>
    <w:rsid w:val="004B1A90"/>
    <w:rsid w:val="004C181B"/>
    <w:rsid w:val="004D0390"/>
    <w:rsid w:val="004E1632"/>
    <w:rsid w:val="004E1F84"/>
    <w:rsid w:val="005105C2"/>
    <w:rsid w:val="00527215"/>
    <w:rsid w:val="00545AD8"/>
    <w:rsid w:val="005460C6"/>
    <w:rsid w:val="00550058"/>
    <w:rsid w:val="005648A2"/>
    <w:rsid w:val="0056565D"/>
    <w:rsid w:val="00572B86"/>
    <w:rsid w:val="005759ED"/>
    <w:rsid w:val="00575FD8"/>
    <w:rsid w:val="0058190F"/>
    <w:rsid w:val="00587C41"/>
    <w:rsid w:val="005A703B"/>
    <w:rsid w:val="005A7924"/>
    <w:rsid w:val="005B4445"/>
    <w:rsid w:val="005F7701"/>
    <w:rsid w:val="00601AEE"/>
    <w:rsid w:val="0060278A"/>
    <w:rsid w:val="006067DB"/>
    <w:rsid w:val="00611C95"/>
    <w:rsid w:val="00623156"/>
    <w:rsid w:val="006246E8"/>
    <w:rsid w:val="006313D9"/>
    <w:rsid w:val="00632BBF"/>
    <w:rsid w:val="00693507"/>
    <w:rsid w:val="006B2FD3"/>
    <w:rsid w:val="006C689C"/>
    <w:rsid w:val="006D399D"/>
    <w:rsid w:val="006D580D"/>
    <w:rsid w:val="006F56E7"/>
    <w:rsid w:val="00704688"/>
    <w:rsid w:val="00740611"/>
    <w:rsid w:val="00751DB0"/>
    <w:rsid w:val="00757CBC"/>
    <w:rsid w:val="00772BDE"/>
    <w:rsid w:val="0077536B"/>
    <w:rsid w:val="00785FB2"/>
    <w:rsid w:val="007928F2"/>
    <w:rsid w:val="007934F0"/>
    <w:rsid w:val="007943F1"/>
    <w:rsid w:val="007963AB"/>
    <w:rsid w:val="007A3E5E"/>
    <w:rsid w:val="007A7CC7"/>
    <w:rsid w:val="007B57E1"/>
    <w:rsid w:val="007C0BBA"/>
    <w:rsid w:val="007C1604"/>
    <w:rsid w:val="00806461"/>
    <w:rsid w:val="00812F8A"/>
    <w:rsid w:val="00814A5D"/>
    <w:rsid w:val="008524ED"/>
    <w:rsid w:val="008545B4"/>
    <w:rsid w:val="00874BC6"/>
    <w:rsid w:val="00883023"/>
    <w:rsid w:val="0088500C"/>
    <w:rsid w:val="008A5507"/>
    <w:rsid w:val="008F28E0"/>
    <w:rsid w:val="008F7D5D"/>
    <w:rsid w:val="00913E81"/>
    <w:rsid w:val="0092030F"/>
    <w:rsid w:val="009207D3"/>
    <w:rsid w:val="009333E1"/>
    <w:rsid w:val="00933BFE"/>
    <w:rsid w:val="00936B69"/>
    <w:rsid w:val="00960A4D"/>
    <w:rsid w:val="00962C55"/>
    <w:rsid w:val="00965F06"/>
    <w:rsid w:val="00975AAD"/>
    <w:rsid w:val="00983AB8"/>
    <w:rsid w:val="0099309B"/>
    <w:rsid w:val="009A3222"/>
    <w:rsid w:val="009C034C"/>
    <w:rsid w:val="009D493F"/>
    <w:rsid w:val="009D6FE3"/>
    <w:rsid w:val="009F002E"/>
    <w:rsid w:val="009F2BF5"/>
    <w:rsid w:val="009F7F0B"/>
    <w:rsid w:val="00A00387"/>
    <w:rsid w:val="00A00D62"/>
    <w:rsid w:val="00A2064F"/>
    <w:rsid w:val="00A26E4D"/>
    <w:rsid w:val="00A31B99"/>
    <w:rsid w:val="00A37184"/>
    <w:rsid w:val="00A40F91"/>
    <w:rsid w:val="00A54C1A"/>
    <w:rsid w:val="00A552CC"/>
    <w:rsid w:val="00A55B64"/>
    <w:rsid w:val="00A64877"/>
    <w:rsid w:val="00A65C72"/>
    <w:rsid w:val="00A84F4C"/>
    <w:rsid w:val="00AC0F26"/>
    <w:rsid w:val="00AE2B58"/>
    <w:rsid w:val="00AF385A"/>
    <w:rsid w:val="00B01059"/>
    <w:rsid w:val="00B03B0B"/>
    <w:rsid w:val="00B441B2"/>
    <w:rsid w:val="00B50EB1"/>
    <w:rsid w:val="00B6264B"/>
    <w:rsid w:val="00B67F0C"/>
    <w:rsid w:val="00B75B3B"/>
    <w:rsid w:val="00B7618D"/>
    <w:rsid w:val="00B928C4"/>
    <w:rsid w:val="00B9586A"/>
    <w:rsid w:val="00B97B70"/>
    <w:rsid w:val="00BB1685"/>
    <w:rsid w:val="00BB34F7"/>
    <w:rsid w:val="00BB748F"/>
    <w:rsid w:val="00BC54A0"/>
    <w:rsid w:val="00BD4C63"/>
    <w:rsid w:val="00C03E9A"/>
    <w:rsid w:val="00C041D5"/>
    <w:rsid w:val="00C150D1"/>
    <w:rsid w:val="00C32A28"/>
    <w:rsid w:val="00C34241"/>
    <w:rsid w:val="00C53087"/>
    <w:rsid w:val="00C66457"/>
    <w:rsid w:val="00C67CA3"/>
    <w:rsid w:val="00C72EB2"/>
    <w:rsid w:val="00CA20F2"/>
    <w:rsid w:val="00CD215A"/>
    <w:rsid w:val="00CF23AE"/>
    <w:rsid w:val="00D10572"/>
    <w:rsid w:val="00D132FA"/>
    <w:rsid w:val="00D21DD3"/>
    <w:rsid w:val="00D27706"/>
    <w:rsid w:val="00D27C60"/>
    <w:rsid w:val="00D41971"/>
    <w:rsid w:val="00D4612A"/>
    <w:rsid w:val="00D549E3"/>
    <w:rsid w:val="00D60D54"/>
    <w:rsid w:val="00D66390"/>
    <w:rsid w:val="00D855AD"/>
    <w:rsid w:val="00D90D1C"/>
    <w:rsid w:val="00D96E26"/>
    <w:rsid w:val="00DA6328"/>
    <w:rsid w:val="00DB34C8"/>
    <w:rsid w:val="00DB7069"/>
    <w:rsid w:val="00DC0B1C"/>
    <w:rsid w:val="00DC7557"/>
    <w:rsid w:val="00DE2EDA"/>
    <w:rsid w:val="00DE4646"/>
    <w:rsid w:val="00E01B07"/>
    <w:rsid w:val="00E01D5C"/>
    <w:rsid w:val="00E05CBA"/>
    <w:rsid w:val="00E079AB"/>
    <w:rsid w:val="00E106F9"/>
    <w:rsid w:val="00E21E04"/>
    <w:rsid w:val="00E2449E"/>
    <w:rsid w:val="00E35F32"/>
    <w:rsid w:val="00E42F01"/>
    <w:rsid w:val="00E4359F"/>
    <w:rsid w:val="00E56896"/>
    <w:rsid w:val="00E837CA"/>
    <w:rsid w:val="00E858AB"/>
    <w:rsid w:val="00EA0F42"/>
    <w:rsid w:val="00EB4FC1"/>
    <w:rsid w:val="00EB5E86"/>
    <w:rsid w:val="00EC4FBA"/>
    <w:rsid w:val="00EC52D0"/>
    <w:rsid w:val="00ED6B01"/>
    <w:rsid w:val="00EE36CA"/>
    <w:rsid w:val="00EE7100"/>
    <w:rsid w:val="00EF6A57"/>
    <w:rsid w:val="00F21B39"/>
    <w:rsid w:val="00F21FB0"/>
    <w:rsid w:val="00F23ECC"/>
    <w:rsid w:val="00F25696"/>
    <w:rsid w:val="00F34A1F"/>
    <w:rsid w:val="00F46F77"/>
    <w:rsid w:val="00F53B06"/>
    <w:rsid w:val="00F6066A"/>
    <w:rsid w:val="00F61FF2"/>
    <w:rsid w:val="00F96E8A"/>
    <w:rsid w:val="00FA264D"/>
    <w:rsid w:val="00FA6CBA"/>
    <w:rsid w:val="00FB01CB"/>
    <w:rsid w:val="00FB4045"/>
    <w:rsid w:val="00FC5D20"/>
    <w:rsid w:val="00FD0A10"/>
    <w:rsid w:val="00FF0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paragraph" w:styleId="BodyTextIndent">
    <w:name w:val="Body Text Indent"/>
    <w:basedOn w:val="Normal"/>
    <w:link w:val="BodyTextIndentChar"/>
    <w:rsid w:val="004034B7"/>
    <w:pPr>
      <w:overflowPunct/>
      <w:adjustRightInd/>
      <w:ind w:left="720"/>
    </w:pPr>
    <w:rPr>
      <w:rFonts w:eastAsia="Times New Roman"/>
      <w:kern w:val="0"/>
      <w:sz w:val="24"/>
      <w:szCs w:val="24"/>
      <w:lang w:eastAsia="en-US"/>
    </w:rPr>
  </w:style>
  <w:style w:type="character" w:customStyle="1" w:styleId="BodyTextIndentChar">
    <w:name w:val="Body Text Indent Char"/>
    <w:basedOn w:val="DefaultParagraphFont"/>
    <w:link w:val="BodyTextIndent"/>
    <w:rsid w:val="004034B7"/>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F1A96-B742-4FD7-AB4A-470788CBE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554</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12</cp:revision>
  <cp:lastPrinted>2018-02-07T10:18:00Z</cp:lastPrinted>
  <dcterms:created xsi:type="dcterms:W3CDTF">2018-02-06T17:07:00Z</dcterms:created>
  <dcterms:modified xsi:type="dcterms:W3CDTF">2018-02-07T10:22:00Z</dcterms:modified>
</cp:coreProperties>
</file>